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12" w:rsidRDefault="00F77212" w:rsidP="007F1C8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61586" cy="9505950"/>
            <wp:effectExtent l="19050" t="0" r="0" b="0"/>
            <wp:docPr id="1" name="Рисунок 1" descr="C:\Users\Дмитрий\AppData\Local\Microsoft\Window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06" cy="95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right="20"/>
        <w:jc w:val="center"/>
        <w:rPr>
          <w:b/>
          <w:sz w:val="28"/>
          <w:szCs w:val="28"/>
        </w:rPr>
      </w:pPr>
    </w:p>
    <w:p w:rsidR="007F1C8A" w:rsidRDefault="00F77212" w:rsidP="00F77212">
      <w:pPr>
        <w:pStyle w:val="1"/>
        <w:shd w:val="clear" w:color="auto" w:fill="auto"/>
        <w:suppressAutoHyphens/>
        <w:spacing w:after="0" w:line="240" w:lineRule="auto"/>
        <w:ind w:left="568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F1C8A">
        <w:rPr>
          <w:b/>
          <w:sz w:val="28"/>
          <w:szCs w:val="28"/>
        </w:rPr>
        <w:t xml:space="preserve">Назначение и требования к оснащению объектов лечебно-оздоровительной инфраструктуры и </w:t>
      </w:r>
    </w:p>
    <w:p w:rsidR="007F1C8A" w:rsidRPr="005B21F2" w:rsidRDefault="007F1C8A" w:rsidP="007F1C8A">
      <w:pPr>
        <w:pStyle w:val="1"/>
        <w:shd w:val="clear" w:color="auto" w:fill="auto"/>
        <w:suppressAutoHyphens/>
        <w:spacing w:after="0" w:line="240" w:lineRule="auto"/>
        <w:ind w:left="1018" w:right="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объектов спорта образовательного учреждения</w:t>
      </w:r>
    </w:p>
    <w:p w:rsidR="007F1C8A" w:rsidRPr="005B21F2" w:rsidRDefault="007F1C8A" w:rsidP="007F1C8A">
      <w:pPr>
        <w:pStyle w:val="1"/>
        <w:shd w:val="clear" w:color="auto" w:fill="auto"/>
        <w:suppressAutoHyphens/>
        <w:spacing w:after="0" w:line="240" w:lineRule="auto"/>
        <w:ind w:left="993" w:right="20"/>
        <w:jc w:val="center"/>
        <w:rPr>
          <w:b/>
          <w:sz w:val="28"/>
          <w:szCs w:val="28"/>
        </w:rPr>
      </w:pPr>
    </w:p>
    <w:p w:rsidR="007F1C8A" w:rsidRPr="00F9353A" w:rsidRDefault="007F1C8A" w:rsidP="007F1C8A">
      <w:pPr>
        <w:suppressAutoHyphens/>
        <w:ind w:left="709" w:hanging="709"/>
        <w:jc w:val="both"/>
        <w:rPr>
          <w:sz w:val="28"/>
          <w:szCs w:val="28"/>
        </w:rPr>
      </w:pPr>
      <w:r w:rsidRPr="00F9353A">
        <w:rPr>
          <w:sz w:val="28"/>
          <w:szCs w:val="28"/>
        </w:rPr>
        <w:t>2.1. Объектами лечебно-оздоровительной инф</w:t>
      </w:r>
      <w:r>
        <w:rPr>
          <w:sz w:val="28"/>
          <w:szCs w:val="28"/>
        </w:rPr>
        <w:t xml:space="preserve">раструктуры </w:t>
      </w:r>
      <w:r w:rsidRPr="00F935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объектами </w:t>
      </w:r>
      <w:r w:rsidRPr="00F9353A">
        <w:rPr>
          <w:sz w:val="28"/>
          <w:szCs w:val="28"/>
        </w:rPr>
        <w:t>спорта образовательного учреждения</w:t>
      </w:r>
      <w:r>
        <w:rPr>
          <w:sz w:val="28"/>
          <w:szCs w:val="28"/>
        </w:rPr>
        <w:t xml:space="preserve"> (далее – объекты учреждения)</w:t>
      </w:r>
      <w:r w:rsidRPr="00F9353A">
        <w:rPr>
          <w:sz w:val="28"/>
          <w:szCs w:val="28"/>
        </w:rPr>
        <w:t xml:space="preserve"> являются объекты, специально предназначенн</w:t>
      </w:r>
      <w:r>
        <w:rPr>
          <w:sz w:val="28"/>
          <w:szCs w:val="28"/>
        </w:rPr>
        <w:t>ые для проведения мероприятий</w:t>
      </w:r>
      <w:r w:rsidRPr="00F9353A">
        <w:rPr>
          <w:sz w:val="28"/>
          <w:szCs w:val="28"/>
        </w:rPr>
        <w:t>, направленных на:</w:t>
      </w:r>
    </w:p>
    <w:p w:rsidR="007F1C8A" w:rsidRPr="00F9353A" w:rsidRDefault="007F1C8A" w:rsidP="007F1C8A">
      <w:pPr>
        <w:pStyle w:val="a5"/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9353A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 xml:space="preserve">ю основных и дополнительных </w:t>
      </w:r>
      <w:r w:rsidRPr="00F9353A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7F1C8A" w:rsidRPr="00F9353A" w:rsidRDefault="007F1C8A" w:rsidP="007F1C8A">
      <w:pPr>
        <w:pStyle w:val="a5"/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9353A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F9353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9353A">
        <w:rPr>
          <w:rFonts w:ascii="Times New Roman" w:hAnsi="Times New Roman" w:cs="Times New Roman"/>
          <w:sz w:val="28"/>
          <w:szCs w:val="28"/>
        </w:rPr>
        <w:t xml:space="preserve"> принципов в учебно-воспитательный процесс;</w:t>
      </w:r>
    </w:p>
    <w:p w:rsidR="007F1C8A" w:rsidRPr="00F9353A" w:rsidRDefault="007F1C8A" w:rsidP="007F1C8A">
      <w:pPr>
        <w:pStyle w:val="a5"/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9353A">
        <w:rPr>
          <w:rFonts w:ascii="Times New Roman" w:hAnsi="Times New Roman" w:cs="Times New Roman"/>
          <w:sz w:val="28"/>
          <w:szCs w:val="28"/>
        </w:rPr>
        <w:t>удовлетворение потребностей в поддержании и укреплении здоровья, физической реабилитации;</w:t>
      </w:r>
    </w:p>
    <w:p w:rsidR="007F1C8A" w:rsidRPr="00F9353A" w:rsidRDefault="007F1C8A" w:rsidP="007F1C8A">
      <w:pPr>
        <w:pStyle w:val="a5"/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F9353A">
        <w:rPr>
          <w:rFonts w:ascii="Times New Roman" w:hAnsi="Times New Roman" w:cs="Times New Roman"/>
          <w:sz w:val="28"/>
          <w:szCs w:val="28"/>
        </w:rPr>
        <w:t>физкультурно-оздоровительного и спортивного досуга;</w:t>
      </w:r>
    </w:p>
    <w:p w:rsidR="007F1C8A" w:rsidRPr="00F9353A" w:rsidRDefault="007F1C8A" w:rsidP="007F1C8A">
      <w:pPr>
        <w:pStyle w:val="a5"/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9353A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7F1C8A" w:rsidRPr="00911FB4" w:rsidRDefault="007F1C8A" w:rsidP="007F1C8A">
      <w:pPr>
        <w:pStyle w:val="a5"/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9353A">
        <w:rPr>
          <w:rFonts w:ascii="Times New Roman" w:hAnsi="Times New Roman" w:cs="Times New Roman"/>
          <w:sz w:val="28"/>
          <w:szCs w:val="28"/>
        </w:rPr>
        <w:t>предупреждение возникновения и распространения заболеваний;</w:t>
      </w:r>
    </w:p>
    <w:p w:rsidR="007F1C8A" w:rsidRDefault="007F1C8A" w:rsidP="007F1C8A">
      <w:pPr>
        <w:pStyle w:val="a5"/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</w:t>
      </w:r>
    </w:p>
    <w:p w:rsidR="007F1C8A" w:rsidRPr="00FD631A" w:rsidRDefault="00EC78F7" w:rsidP="007F1C8A">
      <w:pPr>
        <w:suppressAutoHyphens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 Объекты</w:t>
      </w:r>
      <w:r w:rsidR="007F1C8A" w:rsidRPr="00FD631A">
        <w:rPr>
          <w:sz w:val="28"/>
          <w:szCs w:val="28"/>
        </w:rPr>
        <w:t xml:space="preserve"> учреждения должны быть оснащены оборудованием и инвентарем в соответствии с нормативно-правовыми документами, регламентиру</w:t>
      </w:r>
      <w:r w:rsidR="007F1C8A">
        <w:rPr>
          <w:sz w:val="28"/>
          <w:szCs w:val="28"/>
        </w:rPr>
        <w:t xml:space="preserve">ющими безопасность эксплуатации, </w:t>
      </w:r>
      <w:r w:rsidR="007F1C8A" w:rsidRPr="00FD631A">
        <w:rPr>
          <w:sz w:val="28"/>
          <w:szCs w:val="28"/>
        </w:rPr>
        <w:t>требовани</w:t>
      </w:r>
      <w:r w:rsidR="007F1C8A">
        <w:rPr>
          <w:sz w:val="28"/>
          <w:szCs w:val="28"/>
        </w:rPr>
        <w:t xml:space="preserve">ями </w:t>
      </w:r>
      <w:proofErr w:type="spellStart"/>
      <w:r w:rsidR="007F1C8A">
        <w:rPr>
          <w:sz w:val="28"/>
          <w:szCs w:val="28"/>
        </w:rPr>
        <w:t>СанПиН</w:t>
      </w:r>
      <w:proofErr w:type="spellEnd"/>
      <w:r w:rsidR="007F1C8A" w:rsidRPr="00FD631A">
        <w:rPr>
          <w:sz w:val="28"/>
          <w:szCs w:val="28"/>
        </w:rPr>
        <w:t>.</w:t>
      </w:r>
    </w:p>
    <w:p w:rsidR="007F1C8A" w:rsidRPr="002D2979" w:rsidRDefault="007F1C8A" w:rsidP="007F1C8A">
      <w:pPr>
        <w:suppressAutoHyphens/>
        <w:jc w:val="both"/>
        <w:rPr>
          <w:i/>
          <w:sz w:val="28"/>
          <w:szCs w:val="28"/>
        </w:rPr>
      </w:pPr>
    </w:p>
    <w:p w:rsidR="007F1C8A" w:rsidRPr="00752BFB" w:rsidRDefault="00EC78F7" w:rsidP="007F1C8A">
      <w:pPr>
        <w:pStyle w:val="1"/>
        <w:shd w:val="clear" w:color="auto" w:fill="auto"/>
        <w:suppressAutoHyphens/>
        <w:spacing w:after="0" w:line="240" w:lineRule="auto"/>
        <w:ind w:left="568" w:right="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 Особенности</w:t>
      </w:r>
      <w:r w:rsidR="007F1C8A">
        <w:rPr>
          <w:b/>
          <w:sz w:val="28"/>
          <w:szCs w:val="28"/>
        </w:rPr>
        <w:t xml:space="preserve"> использования объектов </w:t>
      </w:r>
      <w:r w:rsidR="007F1C8A" w:rsidRPr="008A4A33">
        <w:rPr>
          <w:b/>
          <w:sz w:val="28"/>
          <w:szCs w:val="28"/>
        </w:rPr>
        <w:t>лечебно-</w:t>
      </w:r>
      <w:r w:rsidR="007F1C8A">
        <w:rPr>
          <w:b/>
          <w:sz w:val="28"/>
          <w:szCs w:val="28"/>
        </w:rPr>
        <w:t xml:space="preserve">оздоровительной инфраструктуры </w:t>
      </w:r>
      <w:r w:rsidR="007F1C8A" w:rsidRPr="008A4A33">
        <w:rPr>
          <w:b/>
          <w:sz w:val="28"/>
          <w:szCs w:val="28"/>
        </w:rPr>
        <w:t>и объект</w:t>
      </w:r>
      <w:r w:rsidR="007F1C8A">
        <w:rPr>
          <w:b/>
          <w:sz w:val="28"/>
          <w:szCs w:val="28"/>
        </w:rPr>
        <w:t>ов</w:t>
      </w:r>
      <w:r w:rsidR="007F1C8A" w:rsidRPr="008A4A33">
        <w:rPr>
          <w:b/>
          <w:sz w:val="28"/>
          <w:szCs w:val="28"/>
        </w:rPr>
        <w:t xml:space="preserve"> спорта образовательного учреждения</w:t>
      </w: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3.1. Правила использования (посещения) учащимися медицинской комнаты для оказания медицинской помощи устанавливаются организацией, осуществляющей оказание медицинских услуг. Данные правила могут быть включены в договор аренды между общеобразовательным учреждением и учреждением здравоохранения.</w:t>
      </w: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3.2. К  пользованию объектами спорта допускаются учащиеся, прошедшие инструктаж по правилам безопасной поведения в спортивном зале</w:t>
      </w:r>
      <w:r>
        <w:rPr>
          <w:i/>
          <w:sz w:val="28"/>
          <w:szCs w:val="28"/>
        </w:rPr>
        <w:t xml:space="preserve"> </w:t>
      </w:r>
      <w:r w:rsidRPr="00BC7B38">
        <w:rPr>
          <w:sz w:val="28"/>
          <w:szCs w:val="28"/>
        </w:rPr>
        <w:t>(плавательном бассейне), на спортивной площадке,</w:t>
      </w:r>
      <w:r>
        <w:rPr>
          <w:sz w:val="28"/>
          <w:szCs w:val="28"/>
        </w:rPr>
        <w:t xml:space="preserve"> в хоккейной коробке.</w:t>
      </w: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3.3. Все объекты учреждения должны быть оборудованы информационными табличками, на которых размещается общая информация об объекте (</w:t>
      </w:r>
      <w:r w:rsidRPr="00C47602">
        <w:rPr>
          <w:i/>
          <w:sz w:val="28"/>
          <w:szCs w:val="28"/>
        </w:rPr>
        <w:t>название</w:t>
      </w:r>
      <w:r>
        <w:rPr>
          <w:i/>
          <w:sz w:val="28"/>
          <w:szCs w:val="28"/>
        </w:rPr>
        <w:t xml:space="preserve"> </w:t>
      </w:r>
      <w:r w:rsidRPr="00C47602">
        <w:rPr>
          <w:i/>
          <w:sz w:val="28"/>
          <w:szCs w:val="28"/>
        </w:rPr>
        <w:t>объекта, площа</w:t>
      </w:r>
      <w:r>
        <w:rPr>
          <w:i/>
          <w:sz w:val="28"/>
          <w:szCs w:val="28"/>
        </w:rPr>
        <w:t>д</w:t>
      </w:r>
      <w:r w:rsidRPr="00C47602">
        <w:rPr>
          <w:i/>
          <w:sz w:val="28"/>
          <w:szCs w:val="28"/>
        </w:rPr>
        <w:t>ь помещения</w:t>
      </w:r>
      <w:r>
        <w:rPr>
          <w:sz w:val="28"/>
          <w:szCs w:val="28"/>
        </w:rPr>
        <w:t>) и  режиме</w:t>
      </w:r>
      <w:r w:rsidR="004D3D45">
        <w:rPr>
          <w:sz w:val="28"/>
          <w:szCs w:val="28"/>
        </w:rPr>
        <w:t xml:space="preserve"> </w:t>
      </w:r>
      <w:r w:rsidRPr="002F0011">
        <w:rPr>
          <w:i/>
          <w:sz w:val="28"/>
          <w:szCs w:val="28"/>
        </w:rPr>
        <w:t>(графике)</w:t>
      </w:r>
      <w:r>
        <w:rPr>
          <w:sz w:val="28"/>
          <w:szCs w:val="28"/>
        </w:rPr>
        <w:t xml:space="preserve"> его работы.</w:t>
      </w: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</w:p>
    <w:p w:rsidR="007F1C8A" w:rsidRPr="00C47602" w:rsidRDefault="00F77212" w:rsidP="00F77212">
      <w:pPr>
        <w:pStyle w:val="1"/>
        <w:shd w:val="clear" w:color="auto" w:fill="auto"/>
        <w:suppressAutoHyphens/>
        <w:spacing w:after="0" w:line="240" w:lineRule="auto"/>
        <w:ind w:left="928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F1C8A" w:rsidRPr="00C47602">
        <w:rPr>
          <w:b/>
          <w:sz w:val="28"/>
          <w:szCs w:val="28"/>
        </w:rPr>
        <w:t>Права и обязанности учащихся по использованию лечебно-оздоровительной инфраструктуры и объектов спорта образовательного учреждения</w:t>
      </w: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right="20"/>
        <w:jc w:val="both"/>
        <w:rPr>
          <w:b/>
          <w:sz w:val="28"/>
          <w:szCs w:val="28"/>
        </w:rPr>
      </w:pP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  <w:r w:rsidRPr="005D2801">
        <w:rPr>
          <w:sz w:val="28"/>
          <w:szCs w:val="28"/>
        </w:rPr>
        <w:t>4.1.  Все учащиеся учреждения имеют право</w:t>
      </w:r>
      <w:r>
        <w:rPr>
          <w:sz w:val="28"/>
          <w:szCs w:val="28"/>
        </w:rPr>
        <w:t>:</w:t>
      </w:r>
    </w:p>
    <w:p w:rsidR="007F1C8A" w:rsidRDefault="007F1C8A" w:rsidP="007F1C8A">
      <w:pPr>
        <w:pStyle w:val="1"/>
        <w:numPr>
          <w:ilvl w:val="0"/>
          <w:numId w:val="6"/>
        </w:numPr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выбора и свободного </w:t>
      </w:r>
      <w:r w:rsidRPr="005D2801">
        <w:rPr>
          <w:sz w:val="28"/>
          <w:szCs w:val="28"/>
        </w:rPr>
        <w:t>доступа к объектам</w:t>
      </w:r>
      <w:r>
        <w:rPr>
          <w:sz w:val="28"/>
          <w:szCs w:val="28"/>
        </w:rPr>
        <w:t xml:space="preserve"> учреждения в соответствии со своими потребностями и интересами;</w:t>
      </w:r>
    </w:p>
    <w:p w:rsidR="007F1C8A" w:rsidRDefault="007F1C8A" w:rsidP="007F1C8A">
      <w:pPr>
        <w:pStyle w:val="1"/>
        <w:numPr>
          <w:ilvl w:val="0"/>
          <w:numId w:val="6"/>
        </w:numPr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бесплатного  пользования объектами учреждения в рамках реализации основных и дополнительных образовательных программ;</w:t>
      </w:r>
    </w:p>
    <w:p w:rsidR="007F1C8A" w:rsidRDefault="007F1C8A" w:rsidP="007F1C8A">
      <w:pPr>
        <w:pStyle w:val="1"/>
        <w:numPr>
          <w:ilvl w:val="0"/>
          <w:numId w:val="6"/>
        </w:numPr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пользования объектами учреждения в соответствии с договорами об оказании платных образовательных услуг.</w:t>
      </w:r>
    </w:p>
    <w:p w:rsidR="007F1C8A" w:rsidRDefault="007F1C8A" w:rsidP="007F1C8A">
      <w:pPr>
        <w:pStyle w:val="1"/>
        <w:shd w:val="clear" w:color="auto" w:fill="auto"/>
        <w:suppressAutoHyphens/>
        <w:spacing w:after="0"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4.2. Все учащиеся учреждения в процессе пользования объектами обязаны:</w:t>
      </w:r>
    </w:p>
    <w:p w:rsidR="007F1C8A" w:rsidRDefault="007F1C8A" w:rsidP="007F1C8A">
      <w:pPr>
        <w:pStyle w:val="1"/>
        <w:numPr>
          <w:ilvl w:val="0"/>
          <w:numId w:val="7"/>
        </w:numPr>
        <w:shd w:val="clear" w:color="auto" w:fill="auto"/>
        <w:suppressAutoHyphens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посещать объекты учреждения в соответствии с утвержденным расписанием уроков,  графиком занятий кружков и секций;</w:t>
      </w:r>
    </w:p>
    <w:p w:rsidR="007F1C8A" w:rsidRDefault="007F1C8A" w:rsidP="007F1C8A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устава учреждения  и правил внутреннего распорядка.</w:t>
      </w:r>
    </w:p>
    <w:p w:rsidR="007F1C8A" w:rsidRDefault="007F1C8A" w:rsidP="007F1C8A"/>
    <w:p w:rsidR="007F1C8A" w:rsidRDefault="007F1C8A" w:rsidP="007F1C8A"/>
    <w:p w:rsidR="007F1C8A" w:rsidRDefault="007F1C8A" w:rsidP="007F1C8A"/>
    <w:p w:rsidR="007F1C8A" w:rsidRDefault="007F1C8A" w:rsidP="007F1C8A"/>
    <w:p w:rsidR="007F1C8A" w:rsidRDefault="007F1C8A" w:rsidP="007F1C8A"/>
    <w:p w:rsidR="007F1C8A" w:rsidRDefault="007F1C8A" w:rsidP="007F1C8A"/>
    <w:p w:rsidR="00FE04DD" w:rsidRDefault="00FE04DD"/>
    <w:sectPr w:rsidR="00FE04DD" w:rsidSect="00FE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CD5"/>
    <w:multiLevelType w:val="hybridMultilevel"/>
    <w:tmpl w:val="B3BCCAD4"/>
    <w:lvl w:ilvl="0" w:tplc="CB5C00C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C1B6F2E"/>
    <w:multiLevelType w:val="multilevel"/>
    <w:tmpl w:val="EB628D9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i w:val="0"/>
      </w:rPr>
    </w:lvl>
  </w:abstractNum>
  <w:abstractNum w:abstractNumId="2">
    <w:nsid w:val="2EE130B0"/>
    <w:multiLevelType w:val="multilevel"/>
    <w:tmpl w:val="3F6200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E278B"/>
    <w:multiLevelType w:val="hybridMultilevel"/>
    <w:tmpl w:val="6C12694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150E1"/>
    <w:multiLevelType w:val="multilevel"/>
    <w:tmpl w:val="93468D6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5">
    <w:nsid w:val="79A74917"/>
    <w:multiLevelType w:val="hybridMultilevel"/>
    <w:tmpl w:val="939683E2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64776"/>
    <w:multiLevelType w:val="hybridMultilevel"/>
    <w:tmpl w:val="1E9E1218"/>
    <w:lvl w:ilvl="0" w:tplc="AE8485A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1C8A"/>
    <w:rsid w:val="001E3C92"/>
    <w:rsid w:val="0044057B"/>
    <w:rsid w:val="004D3D45"/>
    <w:rsid w:val="006E74CC"/>
    <w:rsid w:val="007F1C8A"/>
    <w:rsid w:val="00EC78F7"/>
    <w:rsid w:val="00F77212"/>
    <w:rsid w:val="00FE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F1C8A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7F1C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7F1C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7F1C8A"/>
    <w:pPr>
      <w:shd w:val="clear" w:color="auto" w:fill="FFFFFF"/>
      <w:spacing w:after="60" w:line="0" w:lineRule="atLeast"/>
    </w:pPr>
    <w:rPr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7F1C8A"/>
    <w:pPr>
      <w:shd w:val="clear" w:color="auto" w:fill="FFFFFF"/>
      <w:spacing w:line="245" w:lineRule="exact"/>
      <w:jc w:val="center"/>
      <w:outlineLvl w:val="0"/>
    </w:pPr>
    <w:rPr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7F1C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7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Дмитрий</cp:lastModifiedBy>
  <cp:revision>5</cp:revision>
  <dcterms:created xsi:type="dcterms:W3CDTF">2014-09-10T19:11:00Z</dcterms:created>
  <dcterms:modified xsi:type="dcterms:W3CDTF">2015-05-13T10:46:00Z</dcterms:modified>
</cp:coreProperties>
</file>