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66" w:rsidRDefault="00343C66" w:rsidP="00BF43D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64296" cy="9734550"/>
            <wp:effectExtent l="19050" t="0" r="3104" b="0"/>
            <wp:docPr id="1" name="Рисунок 1" descr="C:\Users\Дмитрий\AppData\Local\Microsoft\Window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11" cy="973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D5" w:rsidRDefault="00BF43D5" w:rsidP="00BF43D5">
      <w:pPr>
        <w:spacing w:after="58" w:line="312" w:lineRule="atLeast"/>
        <w:jc w:val="both"/>
        <w:rPr>
          <w:sz w:val="28"/>
          <w:szCs w:val="28"/>
        </w:rPr>
      </w:pPr>
      <w:r w:rsidRPr="00FA0AD7">
        <w:rPr>
          <w:sz w:val="28"/>
          <w:szCs w:val="28"/>
        </w:rPr>
        <w:lastRenderedPageBreak/>
        <w:t>7. Учреждение может устанавливать право на ведение обучающимися во время мероприятий фото и видеосъемки с разрешения учреждения.</w:t>
      </w:r>
      <w:r w:rsidRPr="00FA0AD7">
        <w:rPr>
          <w:sz w:val="28"/>
          <w:szCs w:val="28"/>
        </w:rPr>
        <w:br/>
        <w:t>8. Учреждение может устанавливать запрет на пользование мобильн</w:t>
      </w:r>
      <w:r>
        <w:rPr>
          <w:sz w:val="28"/>
          <w:szCs w:val="28"/>
        </w:rPr>
        <w:t>ой связью во время мероприятия.</w:t>
      </w:r>
    </w:p>
    <w:p w:rsidR="00BF43D5" w:rsidRPr="00FA0AD7" w:rsidRDefault="00BF43D5" w:rsidP="00BF43D5">
      <w:pPr>
        <w:spacing w:after="58" w:line="312" w:lineRule="atLeast"/>
        <w:jc w:val="both"/>
        <w:rPr>
          <w:sz w:val="28"/>
          <w:szCs w:val="28"/>
        </w:rPr>
      </w:pPr>
      <w:r w:rsidRPr="00FA0AD7">
        <w:rPr>
          <w:sz w:val="28"/>
          <w:szCs w:val="28"/>
        </w:rPr>
        <w:t>9. Учреждение может устанавливать запрет на повторный вход на мероприятие.</w:t>
      </w:r>
    </w:p>
    <w:p w:rsidR="00BF43D5" w:rsidRDefault="00BF43D5" w:rsidP="00BF43D5">
      <w:pPr>
        <w:spacing w:after="58" w:line="312" w:lineRule="atLeast"/>
        <w:jc w:val="both"/>
        <w:rPr>
          <w:sz w:val="28"/>
          <w:szCs w:val="28"/>
        </w:rPr>
      </w:pPr>
      <w:r w:rsidRPr="00FA0AD7">
        <w:rPr>
          <w:sz w:val="28"/>
          <w:szCs w:val="28"/>
        </w:rPr>
        <w:t>10. Обучающиеся имеют право исп</w:t>
      </w:r>
      <w:r>
        <w:rPr>
          <w:sz w:val="28"/>
          <w:szCs w:val="28"/>
        </w:rPr>
        <w:t xml:space="preserve">ользовать плакаты, лозунги, </w:t>
      </w:r>
      <w:proofErr w:type="spellStart"/>
      <w:r>
        <w:rPr>
          <w:sz w:val="28"/>
          <w:szCs w:val="28"/>
        </w:rPr>
        <w:t>речетативы</w:t>
      </w:r>
      <w:proofErr w:type="spellEnd"/>
      <w:r w:rsidRPr="00FA0AD7">
        <w:rPr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F43D5" w:rsidRPr="00201D7C" w:rsidRDefault="00BF43D5" w:rsidP="00BF43D5">
      <w:pPr>
        <w:spacing w:after="58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01D7C">
        <w:rPr>
          <w:sz w:val="28"/>
          <w:szCs w:val="28"/>
        </w:rPr>
        <w:t xml:space="preserve">Обучающимся запрещено приводить на мероприятия посторонних лиц без представителя Учреждения, ответственного за проведение мероприятия. 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 w:rsidRPr="00FA0AD7">
        <w:rPr>
          <w:sz w:val="28"/>
          <w:szCs w:val="28"/>
        </w:rPr>
        <w:t> </w:t>
      </w:r>
      <w:r>
        <w:rPr>
          <w:sz w:val="28"/>
          <w:szCs w:val="28"/>
        </w:rPr>
        <w:t>12. В каникулярное время учреждение вправе осуществлять организацию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отдыха и оздоровления учащихся (с дневным пребыванием) согласно части 5 статьи 28 Федерального закона 273-ФЗ.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 Для обеспечения непрерывности освоения учащимися образовательных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 в области физкультуры и спорта, их спортивной подготовки учреждением в период каникул могут организовываться физкультурно-спортивные лагеря, а также может обеспечиваться участие этих учащихся в тренировочных сборах, проводимых физкультурно-спортивными организациями или непосредственно учреждением (ч. 8 ст. 84 Федерального закона 273-ФЗ).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 Привлечение обучающихся без их согласия и без согласия их родителей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(законных представителей) к труду, не предусмотренному образовательной</w:t>
      </w:r>
    </w:p>
    <w:p w:rsidR="00BF43D5" w:rsidRDefault="00BF43D5" w:rsidP="00BF43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программой, запрещается.</w:t>
      </w:r>
    </w:p>
    <w:p w:rsidR="00BF43D5" w:rsidRDefault="00BF43D5" w:rsidP="00BF43D5">
      <w:pPr>
        <w:spacing w:after="58" w:line="312" w:lineRule="atLeast"/>
        <w:jc w:val="both"/>
        <w:rPr>
          <w:sz w:val="28"/>
          <w:szCs w:val="28"/>
        </w:rPr>
      </w:pPr>
    </w:p>
    <w:p w:rsidR="00BF43D5" w:rsidRPr="009D3ACB" w:rsidRDefault="00BF43D5" w:rsidP="00BF43D5">
      <w:pPr>
        <w:spacing w:line="312" w:lineRule="atLeast"/>
        <w:outlineLvl w:val="1"/>
        <w:rPr>
          <w:sz w:val="28"/>
          <w:szCs w:val="28"/>
        </w:rPr>
      </w:pPr>
      <w:r w:rsidRPr="009D3ACB">
        <w:rPr>
          <w:sz w:val="28"/>
          <w:szCs w:val="28"/>
        </w:rPr>
        <w:t>С порядком</w:t>
      </w:r>
      <w:r>
        <w:rPr>
          <w:sz w:val="28"/>
          <w:szCs w:val="28"/>
        </w:rPr>
        <w:t xml:space="preserve"> </w:t>
      </w:r>
      <w:r w:rsidRPr="009D3ACB">
        <w:rPr>
          <w:sz w:val="28"/>
          <w:szCs w:val="28"/>
        </w:rPr>
        <w:t>посещения обучающимися по их выбору мероприятий, проводимых в учреждении и не предусмотренных учебным планом</w:t>
      </w:r>
      <w:r>
        <w:rPr>
          <w:sz w:val="28"/>
          <w:szCs w:val="28"/>
          <w:u w:val="single"/>
        </w:rPr>
        <w:t xml:space="preserve"> </w:t>
      </w:r>
      <w:r w:rsidRPr="00EF1D4F">
        <w:rPr>
          <w:sz w:val="28"/>
          <w:szCs w:val="28"/>
          <w:u w:val="single"/>
        </w:rPr>
        <w:t>ознакомлен(а):</w:t>
      </w:r>
    </w:p>
    <w:p w:rsidR="00BF43D5" w:rsidRPr="00682178" w:rsidRDefault="00BF43D5" w:rsidP="00BF43D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12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4"/>
        <w:gridCol w:w="2664"/>
        <w:gridCol w:w="1402"/>
        <w:gridCol w:w="1603"/>
      </w:tblGrid>
      <w:tr w:rsidR="00BF43D5" w:rsidRPr="00682178" w:rsidTr="007730AE">
        <w:trPr>
          <w:trHeight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178">
              <w:rPr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82178">
              <w:rPr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178">
              <w:rPr>
                <w:i/>
                <w:iCs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82178">
              <w:rPr>
                <w:i/>
                <w:iCs/>
                <w:color w:val="000000"/>
                <w:sz w:val="28"/>
                <w:szCs w:val="28"/>
              </w:rPr>
              <w:t xml:space="preserve">Ознакомлен(а) </w:t>
            </w:r>
          </w:p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178">
              <w:rPr>
                <w:i/>
                <w:iCs/>
                <w:color w:val="000000"/>
                <w:sz w:val="28"/>
                <w:szCs w:val="28"/>
              </w:rPr>
              <w:t>с положением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178">
              <w:rPr>
                <w:i/>
                <w:i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178">
              <w:rPr>
                <w:i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4C1740" w:rsidRDefault="00BF43D5" w:rsidP="007730A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4C1740" w:rsidRDefault="00BF43D5" w:rsidP="007730A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Трифонова С.В.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3D5" w:rsidRPr="00682178" w:rsidRDefault="00BF43D5" w:rsidP="007730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2.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Суслов Ю.В.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3.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4C1740">
              <w:rPr>
                <w:i/>
                <w:sz w:val="28"/>
                <w:szCs w:val="28"/>
              </w:rPr>
              <w:t>Лихолетов</w:t>
            </w:r>
            <w:proofErr w:type="spellEnd"/>
            <w:r w:rsidRPr="004C1740">
              <w:rPr>
                <w:i/>
                <w:sz w:val="28"/>
                <w:szCs w:val="28"/>
              </w:rPr>
              <w:t xml:space="preserve"> Д.Н.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4.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4C1740">
              <w:rPr>
                <w:i/>
                <w:sz w:val="28"/>
                <w:szCs w:val="28"/>
              </w:rPr>
              <w:t>Лихолетова</w:t>
            </w:r>
            <w:proofErr w:type="spellEnd"/>
            <w:r w:rsidRPr="004C1740">
              <w:rPr>
                <w:i/>
                <w:sz w:val="28"/>
                <w:szCs w:val="28"/>
              </w:rPr>
              <w:t xml:space="preserve"> Т.С.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5.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4C1740">
              <w:rPr>
                <w:i/>
                <w:sz w:val="28"/>
                <w:szCs w:val="28"/>
              </w:rPr>
              <w:t>Березюк</w:t>
            </w:r>
            <w:proofErr w:type="spellEnd"/>
            <w:r w:rsidRPr="004C1740">
              <w:rPr>
                <w:i/>
                <w:sz w:val="28"/>
                <w:szCs w:val="28"/>
              </w:rPr>
              <w:t xml:space="preserve"> С.А.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lastRenderedPageBreak/>
              <w:t>6.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4C1740">
              <w:rPr>
                <w:i/>
                <w:sz w:val="28"/>
                <w:szCs w:val="28"/>
              </w:rPr>
              <w:t>Дремасова</w:t>
            </w:r>
            <w:proofErr w:type="spellEnd"/>
            <w:r w:rsidRPr="004C1740">
              <w:rPr>
                <w:i/>
                <w:sz w:val="28"/>
                <w:szCs w:val="28"/>
              </w:rPr>
              <w:t xml:space="preserve"> О.П.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7.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Лобанова Н.Н.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8.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Волобуев И.Н.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9.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Кузнецов М.А.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10.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C1740">
              <w:rPr>
                <w:i/>
                <w:sz w:val="28"/>
                <w:szCs w:val="28"/>
              </w:rPr>
              <w:t>Усачева И.А.</w:t>
            </w:r>
          </w:p>
          <w:p w:rsidR="00BF43D5" w:rsidRPr="004C1740" w:rsidRDefault="00BF43D5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43D5" w:rsidRPr="00682178" w:rsidTr="007730AE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3D5" w:rsidRPr="00682178" w:rsidRDefault="00BF43D5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43D5" w:rsidRDefault="00BF43D5" w:rsidP="00BF43D5">
      <w:pPr>
        <w:spacing w:after="58" w:line="312" w:lineRule="atLeast"/>
        <w:jc w:val="both"/>
        <w:rPr>
          <w:sz w:val="28"/>
          <w:szCs w:val="28"/>
        </w:rPr>
      </w:pPr>
    </w:p>
    <w:p w:rsidR="00BF43D5" w:rsidRDefault="00BF43D5" w:rsidP="00BF43D5">
      <w:pPr>
        <w:spacing w:after="58" w:line="312" w:lineRule="atLeast"/>
        <w:jc w:val="both"/>
        <w:rPr>
          <w:sz w:val="28"/>
          <w:szCs w:val="28"/>
        </w:rPr>
      </w:pPr>
    </w:p>
    <w:p w:rsidR="00FE04DD" w:rsidRDefault="00FE04DD"/>
    <w:sectPr w:rsidR="00FE04DD" w:rsidSect="00F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F43D5"/>
    <w:rsid w:val="00027660"/>
    <w:rsid w:val="000A1D58"/>
    <w:rsid w:val="00343C66"/>
    <w:rsid w:val="00753DEA"/>
    <w:rsid w:val="00BF43D5"/>
    <w:rsid w:val="00CD1868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3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Дмитрий</cp:lastModifiedBy>
  <cp:revision>4</cp:revision>
  <cp:lastPrinted>2014-09-17T16:51:00Z</cp:lastPrinted>
  <dcterms:created xsi:type="dcterms:W3CDTF">2014-09-10T20:03:00Z</dcterms:created>
  <dcterms:modified xsi:type="dcterms:W3CDTF">2015-05-13T10:54:00Z</dcterms:modified>
</cp:coreProperties>
</file>